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42" w:rsidRDefault="002620DD" w:rsidP="002620DD">
      <w:pPr>
        <w:jc w:val="center"/>
        <w:rPr>
          <w:b/>
          <w:sz w:val="24"/>
          <w:szCs w:val="24"/>
        </w:rPr>
      </w:pPr>
      <w:r w:rsidRPr="002620DD">
        <w:rPr>
          <w:b/>
          <w:sz w:val="24"/>
          <w:szCs w:val="24"/>
        </w:rPr>
        <w:t>Анализ анкеты для изучения удовлетворенности родителей качеством работы классных руководителей ГБОУ</w:t>
      </w:r>
      <w:r>
        <w:rPr>
          <w:b/>
          <w:sz w:val="24"/>
          <w:szCs w:val="24"/>
        </w:rPr>
        <w:t xml:space="preserve"> декабрь 2015 года</w:t>
      </w:r>
    </w:p>
    <w:tbl>
      <w:tblPr>
        <w:tblStyle w:val="a3"/>
        <w:tblW w:w="0" w:type="auto"/>
        <w:tblLook w:val="04A0"/>
      </w:tblPr>
      <w:tblGrid>
        <w:gridCol w:w="1283"/>
        <w:gridCol w:w="1287"/>
        <w:gridCol w:w="1391"/>
        <w:gridCol w:w="1283"/>
        <w:gridCol w:w="1335"/>
        <w:gridCol w:w="1326"/>
        <w:gridCol w:w="1134"/>
        <w:gridCol w:w="1842"/>
        <w:gridCol w:w="2126"/>
        <w:gridCol w:w="1843"/>
      </w:tblGrid>
      <w:tr w:rsidR="00BE7706" w:rsidTr="00D1755B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6" w:type="dxa"/>
            <w:gridSpan w:val="6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87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 по списку</w:t>
            </w:r>
          </w:p>
        </w:tc>
        <w:tc>
          <w:tcPr>
            <w:tcW w:w="1391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35" w:type="dxa"/>
          </w:tcPr>
          <w:p w:rsidR="00BE7706" w:rsidRDefault="00BE7706" w:rsidP="00BE7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326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E7706" w:rsidRDefault="00BE7706" w:rsidP="002D6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E7706" w:rsidRDefault="00BE7706" w:rsidP="002D6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BE7706" w:rsidRDefault="00BE7706" w:rsidP="002D6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1287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1335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326" w:type="dxa"/>
          </w:tcPr>
          <w:p w:rsidR="00BE7706" w:rsidRDefault="00FD377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BE7706" w:rsidRDefault="00FD377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E7706" w:rsidRDefault="00FD377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1287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83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1335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326" w:type="dxa"/>
          </w:tcPr>
          <w:p w:rsidR="00BE7706" w:rsidRDefault="00654CFC" w:rsidP="00FD3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D377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2126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1287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91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83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73%</w:t>
            </w:r>
          </w:p>
        </w:tc>
        <w:tc>
          <w:tcPr>
            <w:tcW w:w="1335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1326" w:type="dxa"/>
          </w:tcPr>
          <w:p w:rsidR="00BE7706" w:rsidRDefault="00654CFC" w:rsidP="000048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0487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2126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2%</w:t>
            </w: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287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91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1287" w:type="dxa"/>
          </w:tcPr>
          <w:p w:rsidR="00BE7706" w:rsidRDefault="00EF3D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391" w:type="dxa"/>
          </w:tcPr>
          <w:p w:rsidR="00BE7706" w:rsidRDefault="00EF3D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83" w:type="dxa"/>
          </w:tcPr>
          <w:p w:rsidR="00BE7706" w:rsidRDefault="00EF3D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57%</w:t>
            </w:r>
          </w:p>
        </w:tc>
        <w:tc>
          <w:tcPr>
            <w:tcW w:w="1335" w:type="dxa"/>
          </w:tcPr>
          <w:p w:rsidR="00BE7706" w:rsidRDefault="00791749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1326" w:type="dxa"/>
          </w:tcPr>
          <w:p w:rsidR="00BE7706" w:rsidRDefault="003925F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93%</w:t>
            </w:r>
          </w:p>
        </w:tc>
        <w:tc>
          <w:tcPr>
            <w:tcW w:w="1134" w:type="dxa"/>
          </w:tcPr>
          <w:p w:rsidR="00BE7706" w:rsidRDefault="003925F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BE7706" w:rsidRDefault="003925F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7%</w:t>
            </w:r>
          </w:p>
        </w:tc>
        <w:tc>
          <w:tcPr>
            <w:tcW w:w="2126" w:type="dxa"/>
          </w:tcPr>
          <w:p w:rsidR="00BE7706" w:rsidRDefault="003925F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E7706" w:rsidRDefault="003925F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287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91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83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52%</w:t>
            </w:r>
          </w:p>
        </w:tc>
        <w:tc>
          <w:tcPr>
            <w:tcW w:w="1335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326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654CFC"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1287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391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83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48%</w:t>
            </w:r>
          </w:p>
        </w:tc>
        <w:tc>
          <w:tcPr>
            <w:tcW w:w="1335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326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287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91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83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67%</w:t>
            </w:r>
          </w:p>
        </w:tc>
        <w:tc>
          <w:tcPr>
            <w:tcW w:w="1335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326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654CFC">
              <w:rPr>
                <w:b/>
                <w:sz w:val="24"/>
                <w:szCs w:val="24"/>
              </w:rPr>
              <w:t>4%</w:t>
            </w:r>
          </w:p>
        </w:tc>
        <w:tc>
          <w:tcPr>
            <w:tcW w:w="1134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1%</w:t>
            </w: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287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91" w:type="dxa"/>
          </w:tcPr>
          <w:p w:rsidR="00BE7706" w:rsidRDefault="000D6AC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BE7706" w:rsidRDefault="000D6AC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335" w:type="dxa"/>
          </w:tcPr>
          <w:p w:rsidR="00BE7706" w:rsidRDefault="000F0A4E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326" w:type="dxa"/>
          </w:tcPr>
          <w:p w:rsidR="00BE7706" w:rsidRDefault="000F0A4E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81%</w:t>
            </w:r>
          </w:p>
        </w:tc>
        <w:tc>
          <w:tcPr>
            <w:tcW w:w="1134" w:type="dxa"/>
          </w:tcPr>
          <w:p w:rsidR="00BE7706" w:rsidRDefault="000F0A4E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BE7706" w:rsidRDefault="000F0A4E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18%</w:t>
            </w:r>
          </w:p>
        </w:tc>
        <w:tc>
          <w:tcPr>
            <w:tcW w:w="2126" w:type="dxa"/>
          </w:tcPr>
          <w:p w:rsidR="00BE7706" w:rsidRDefault="000F0A4E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7706" w:rsidRDefault="000F0A4E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1%</w:t>
            </w: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287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91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287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91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287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67%</w:t>
            </w:r>
          </w:p>
        </w:tc>
        <w:tc>
          <w:tcPr>
            <w:tcW w:w="1335" w:type="dxa"/>
          </w:tcPr>
          <w:p w:rsidR="00BE7706" w:rsidRDefault="00BE7706" w:rsidP="00EF3D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EF3D7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26" w:type="dxa"/>
          </w:tcPr>
          <w:p w:rsidR="00BE7706" w:rsidRDefault="00EF3D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92%</w:t>
            </w:r>
          </w:p>
        </w:tc>
        <w:tc>
          <w:tcPr>
            <w:tcW w:w="1134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BE7706" w:rsidRDefault="00EF3D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7%</w:t>
            </w:r>
          </w:p>
        </w:tc>
        <w:tc>
          <w:tcPr>
            <w:tcW w:w="2126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7706" w:rsidRDefault="00EF3D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1%</w:t>
            </w: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287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91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287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391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28%</w:t>
            </w:r>
          </w:p>
        </w:tc>
        <w:tc>
          <w:tcPr>
            <w:tcW w:w="1335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26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</w:tr>
      <w:tr w:rsidR="00BE7706" w:rsidTr="00D663B7">
        <w:trPr>
          <w:trHeight w:val="317"/>
        </w:trPr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287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91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83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72%</w:t>
            </w:r>
          </w:p>
        </w:tc>
        <w:tc>
          <w:tcPr>
            <w:tcW w:w="1335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326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BE7706" w:rsidRDefault="00654CFC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54CFC">
              <w:rPr>
                <w:b/>
                <w:sz w:val="24"/>
                <w:szCs w:val="24"/>
              </w:rPr>
              <w:t>%</w:t>
            </w: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287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91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83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76%</w:t>
            </w:r>
          </w:p>
        </w:tc>
        <w:tc>
          <w:tcPr>
            <w:tcW w:w="1335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326" w:type="dxa"/>
          </w:tcPr>
          <w:p w:rsidR="00BE7706" w:rsidRDefault="00004871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w:r w:rsidR="00D663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BE7706" w:rsidRDefault="00D663B7" w:rsidP="000048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0487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2%</w:t>
            </w: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287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91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287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391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29%</w:t>
            </w:r>
          </w:p>
        </w:tc>
        <w:tc>
          <w:tcPr>
            <w:tcW w:w="1335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26" w:type="dxa"/>
          </w:tcPr>
          <w:p w:rsidR="00BE7706" w:rsidRDefault="00B56CC8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  <w:r w:rsidR="00D663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E7706" w:rsidRDefault="00B56CC8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D663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1%</w:t>
            </w: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BE7706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91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7706" w:rsidTr="00BE7706">
        <w:tc>
          <w:tcPr>
            <w:tcW w:w="1283" w:type="dxa"/>
          </w:tcPr>
          <w:p w:rsidR="00BE7706" w:rsidRDefault="00BE770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87" w:type="dxa"/>
          </w:tcPr>
          <w:p w:rsidR="00BE7706" w:rsidRDefault="00B310CF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391" w:type="dxa"/>
          </w:tcPr>
          <w:p w:rsidR="00BE7706" w:rsidRDefault="00B310CF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83" w:type="dxa"/>
          </w:tcPr>
          <w:p w:rsidR="00BE7706" w:rsidRDefault="00B310CF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69%</w:t>
            </w:r>
          </w:p>
        </w:tc>
        <w:tc>
          <w:tcPr>
            <w:tcW w:w="1335" w:type="dxa"/>
          </w:tcPr>
          <w:p w:rsidR="00BE7706" w:rsidRDefault="00B310CF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326" w:type="dxa"/>
          </w:tcPr>
          <w:p w:rsidR="00BE7706" w:rsidRDefault="00B56CC8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="00B310C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E7706" w:rsidRDefault="00B310CF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BE7706" w:rsidRDefault="00B310CF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9%</w:t>
            </w:r>
          </w:p>
        </w:tc>
        <w:tc>
          <w:tcPr>
            <w:tcW w:w="2126" w:type="dxa"/>
          </w:tcPr>
          <w:p w:rsidR="00BE7706" w:rsidRDefault="00B310CF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7706" w:rsidRDefault="00B310CF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1%</w:t>
            </w:r>
          </w:p>
        </w:tc>
      </w:tr>
      <w:tr w:rsidR="00E4739D" w:rsidTr="00BE7706">
        <w:tc>
          <w:tcPr>
            <w:tcW w:w="1283" w:type="dxa"/>
          </w:tcPr>
          <w:p w:rsidR="00E4739D" w:rsidRDefault="00E4739D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87" w:type="dxa"/>
          </w:tcPr>
          <w:p w:rsidR="00E4739D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</w:t>
            </w:r>
          </w:p>
        </w:tc>
        <w:tc>
          <w:tcPr>
            <w:tcW w:w="1391" w:type="dxa"/>
          </w:tcPr>
          <w:p w:rsidR="00E4739D" w:rsidRDefault="00D663B7" w:rsidP="000D6A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D6AC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:rsidR="00E4739D" w:rsidRDefault="000D6AC6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D663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35" w:type="dxa"/>
          </w:tcPr>
          <w:p w:rsidR="00E4739D" w:rsidRDefault="00304273" w:rsidP="000F0A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F0A4E">
              <w:rPr>
                <w:b/>
                <w:sz w:val="24"/>
                <w:szCs w:val="24"/>
              </w:rPr>
              <w:t>727</w:t>
            </w:r>
          </w:p>
        </w:tc>
        <w:tc>
          <w:tcPr>
            <w:tcW w:w="1326" w:type="dxa"/>
          </w:tcPr>
          <w:p w:rsidR="00E4739D" w:rsidRDefault="00304273" w:rsidP="000F0A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F0A4E">
              <w:rPr>
                <w:b/>
                <w:sz w:val="24"/>
                <w:szCs w:val="24"/>
              </w:rPr>
              <w:t>5</w:t>
            </w:r>
            <w:r w:rsidR="00D663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4739D" w:rsidRDefault="00D663B7" w:rsidP="000F0A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F0A4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E4739D" w:rsidRDefault="00D663B7" w:rsidP="000F0A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F0A4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E4739D" w:rsidRDefault="00D663B7" w:rsidP="000F0A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F0A4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4739D" w:rsidRDefault="00D663B7" w:rsidP="0026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1%</w:t>
            </w:r>
          </w:p>
        </w:tc>
      </w:tr>
    </w:tbl>
    <w:p w:rsidR="002620DD" w:rsidRDefault="002620DD" w:rsidP="002620DD">
      <w:pPr>
        <w:jc w:val="center"/>
        <w:rPr>
          <w:b/>
          <w:sz w:val="24"/>
          <w:szCs w:val="24"/>
        </w:rPr>
      </w:pPr>
    </w:p>
    <w:p w:rsidR="002620DD" w:rsidRDefault="002620DD" w:rsidP="002620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Вывод:  удовлетворительно (4, 3,)  -</w:t>
      </w:r>
      <w:r w:rsidR="00304273">
        <w:rPr>
          <w:b/>
          <w:sz w:val="24"/>
          <w:szCs w:val="24"/>
        </w:rPr>
        <w:t xml:space="preserve">  8</w:t>
      </w:r>
      <w:r w:rsidR="000F0A4E">
        <w:rPr>
          <w:b/>
          <w:sz w:val="24"/>
          <w:szCs w:val="24"/>
        </w:rPr>
        <w:t>5</w:t>
      </w:r>
      <w:r w:rsidR="00304273">
        <w:rPr>
          <w:b/>
          <w:sz w:val="24"/>
          <w:szCs w:val="24"/>
        </w:rPr>
        <w:t>%</w:t>
      </w:r>
    </w:p>
    <w:p w:rsidR="00BE6645" w:rsidRDefault="00E4739D" w:rsidP="002620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BE6645">
        <w:rPr>
          <w:b/>
          <w:sz w:val="24"/>
          <w:szCs w:val="24"/>
        </w:rPr>
        <w:t>не полностью удовлетворительно (2)  -</w:t>
      </w:r>
      <w:r w:rsidR="00304273">
        <w:rPr>
          <w:b/>
          <w:sz w:val="24"/>
          <w:szCs w:val="24"/>
        </w:rPr>
        <w:t xml:space="preserve">   1</w:t>
      </w:r>
      <w:r w:rsidR="000F0A4E">
        <w:rPr>
          <w:b/>
          <w:sz w:val="24"/>
          <w:szCs w:val="24"/>
        </w:rPr>
        <w:t>5</w:t>
      </w:r>
      <w:r w:rsidR="00304273">
        <w:rPr>
          <w:b/>
          <w:sz w:val="24"/>
          <w:szCs w:val="24"/>
        </w:rPr>
        <w:t>%</w:t>
      </w:r>
    </w:p>
    <w:p w:rsidR="002620DD" w:rsidRPr="002620DD" w:rsidRDefault="00E4739D" w:rsidP="002620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2620DD">
        <w:rPr>
          <w:b/>
          <w:sz w:val="24"/>
          <w:szCs w:val="24"/>
        </w:rPr>
        <w:t>не удовлетворительно (2,1)  -</w:t>
      </w:r>
      <w:r w:rsidR="00304273">
        <w:rPr>
          <w:b/>
          <w:sz w:val="24"/>
          <w:szCs w:val="24"/>
        </w:rPr>
        <w:t xml:space="preserve">  1%</w:t>
      </w:r>
    </w:p>
    <w:sectPr w:rsidR="002620DD" w:rsidRPr="002620DD" w:rsidSect="002620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0DD"/>
    <w:rsid w:val="00004871"/>
    <w:rsid w:val="00087CAC"/>
    <w:rsid w:val="000D6AC6"/>
    <w:rsid w:val="000F0A4E"/>
    <w:rsid w:val="002620DD"/>
    <w:rsid w:val="002B7E01"/>
    <w:rsid w:val="002D66AC"/>
    <w:rsid w:val="00304273"/>
    <w:rsid w:val="003769B8"/>
    <w:rsid w:val="003925F7"/>
    <w:rsid w:val="00654CFC"/>
    <w:rsid w:val="006E0642"/>
    <w:rsid w:val="00791749"/>
    <w:rsid w:val="00820F2F"/>
    <w:rsid w:val="00896393"/>
    <w:rsid w:val="009C5791"/>
    <w:rsid w:val="00B310CF"/>
    <w:rsid w:val="00B56CC8"/>
    <w:rsid w:val="00BE6645"/>
    <w:rsid w:val="00BE7706"/>
    <w:rsid w:val="00C54B20"/>
    <w:rsid w:val="00D663B7"/>
    <w:rsid w:val="00E4739D"/>
    <w:rsid w:val="00EF3D71"/>
    <w:rsid w:val="00EF5F45"/>
    <w:rsid w:val="00FD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школа №182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</dc:creator>
  <cp:keywords/>
  <dc:description/>
  <cp:lastModifiedBy>Toshiba</cp:lastModifiedBy>
  <cp:revision>9</cp:revision>
  <dcterms:created xsi:type="dcterms:W3CDTF">2015-12-10T11:00:00Z</dcterms:created>
  <dcterms:modified xsi:type="dcterms:W3CDTF">2015-12-15T07:04:00Z</dcterms:modified>
</cp:coreProperties>
</file>